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9" w:rsidRDefault="00125469" w:rsidP="00125469">
      <w:pPr>
        <w:pStyle w:val="a4"/>
      </w:pPr>
      <w:r>
        <w:t>Утверждаю                                                                                                     Согласовано</w:t>
      </w:r>
    </w:p>
    <w:p w:rsidR="00125469" w:rsidRDefault="00125469" w:rsidP="00125469">
      <w:pPr>
        <w:pStyle w:val="a4"/>
      </w:pPr>
      <w:r>
        <w:t>Генеральный директор                                                                              Председатель Совета дома</w:t>
      </w:r>
    </w:p>
    <w:p w:rsidR="00125469" w:rsidRDefault="00125469" w:rsidP="00125469">
      <w:pPr>
        <w:pStyle w:val="a4"/>
      </w:pPr>
      <w:r>
        <w:t>ООО «УК ЖКУ «Сатурн»                                                                              _____________Козырев Л.Б..</w:t>
      </w:r>
    </w:p>
    <w:p w:rsidR="00125469" w:rsidRDefault="00125469" w:rsidP="00125469">
      <w:pPr>
        <w:pStyle w:val="a4"/>
      </w:pPr>
      <w:r>
        <w:t xml:space="preserve">___________ Козырева Е.Н.     </w:t>
      </w:r>
    </w:p>
    <w:p w:rsidR="00125469" w:rsidRDefault="00125469" w:rsidP="00125469">
      <w:pPr>
        <w:pStyle w:val="a4"/>
      </w:pPr>
      <w:r>
        <w:t xml:space="preserve"> </w:t>
      </w:r>
    </w:p>
    <w:p w:rsidR="00125469" w:rsidRDefault="00125469" w:rsidP="00125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25469" w:rsidRDefault="00125469" w:rsidP="00125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План  по    текущему  ремонту  на 201</w:t>
      </w:r>
      <w:r w:rsidR="006B1195">
        <w:rPr>
          <w:sz w:val="28"/>
          <w:szCs w:val="28"/>
        </w:rPr>
        <w:t>6</w:t>
      </w:r>
      <w:r>
        <w:rPr>
          <w:sz w:val="28"/>
          <w:szCs w:val="28"/>
        </w:rPr>
        <w:t xml:space="preserve">  год</w:t>
      </w:r>
    </w:p>
    <w:p w:rsidR="00125469" w:rsidRPr="002C3A3E" w:rsidRDefault="00125469" w:rsidP="00125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</w:t>
      </w:r>
      <w:r>
        <w:rPr>
          <w:b/>
          <w:sz w:val="28"/>
          <w:szCs w:val="28"/>
        </w:rPr>
        <w:t xml:space="preserve">л.  </w:t>
      </w:r>
      <w:proofErr w:type="spellStart"/>
      <w:r>
        <w:rPr>
          <w:b/>
          <w:sz w:val="28"/>
          <w:szCs w:val="28"/>
        </w:rPr>
        <w:t>Рапова</w:t>
      </w:r>
      <w:proofErr w:type="spellEnd"/>
      <w:r>
        <w:rPr>
          <w:b/>
          <w:sz w:val="28"/>
          <w:szCs w:val="28"/>
        </w:rPr>
        <w:t>, д. 6</w:t>
      </w:r>
    </w:p>
    <w:p w:rsidR="00125469" w:rsidRDefault="00125469" w:rsidP="00125469">
      <w:pPr>
        <w:spacing w:before="240" w:line="480" w:lineRule="auto"/>
      </w:pPr>
      <w:r>
        <w:t xml:space="preserve">                                 (на  обслуживании в ООО «УК ЖКУ «Сатурн»  с 01.01.14.)</w:t>
      </w:r>
      <w:r>
        <w:rPr>
          <w:sz w:val="28"/>
          <w:szCs w:val="28"/>
        </w:rPr>
        <w:t xml:space="preserve">                              </w:t>
      </w:r>
    </w:p>
    <w:tbl>
      <w:tblPr>
        <w:tblStyle w:val="a3"/>
        <w:tblW w:w="9958" w:type="dxa"/>
        <w:tblInd w:w="108" w:type="dxa"/>
        <w:tblLook w:val="00A0" w:firstRow="1" w:lastRow="0" w:firstColumn="1" w:lastColumn="0" w:noHBand="0" w:noVBand="0"/>
      </w:tblPr>
      <w:tblGrid>
        <w:gridCol w:w="709"/>
        <w:gridCol w:w="3686"/>
        <w:gridCol w:w="1417"/>
        <w:gridCol w:w="992"/>
        <w:gridCol w:w="1276"/>
        <w:gridCol w:w="992"/>
        <w:gridCol w:w="886"/>
      </w:tblGrid>
      <w:tr w:rsidR="00125469" w:rsidTr="004E4EA2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Наименование работ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План</w:t>
            </w:r>
          </w:p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 xml:space="preserve">     Факт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</w:tr>
      <w:tr w:rsidR="00125469" w:rsidTr="004E4EA2">
        <w:trPr>
          <w:trHeight w:val="4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Объем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</w:tr>
      <w:tr w:rsidR="00125469" w:rsidTr="004E4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 xml:space="preserve">  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F7180C">
            <w:pPr>
              <w:rPr>
                <w:szCs w:val="24"/>
              </w:rPr>
            </w:pPr>
            <w:r>
              <w:rPr>
                <w:szCs w:val="24"/>
              </w:rPr>
              <w:t>Замена запорной арматуры (</w:t>
            </w:r>
            <w:r w:rsidR="00F7180C">
              <w:rPr>
                <w:szCs w:val="24"/>
              </w:rPr>
              <w:t xml:space="preserve">краны </w:t>
            </w:r>
            <w:r>
              <w:rPr>
                <w:szCs w:val="24"/>
              </w:rPr>
              <w:t xml:space="preserve"> д.</w:t>
            </w:r>
            <w:r w:rsidR="00F7180C">
              <w:rPr>
                <w:szCs w:val="24"/>
              </w:rPr>
              <w:t>1</w:t>
            </w:r>
            <w:r>
              <w:rPr>
                <w:szCs w:val="24"/>
              </w:rPr>
              <w:t>5) на системе  отопления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Pr="00765A5B" w:rsidRDefault="00125469" w:rsidP="004E4E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Pr="00765A5B" w:rsidRDefault="00F7180C" w:rsidP="00F718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125469" w:rsidRPr="00765A5B">
              <w:rPr>
                <w:rFonts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</w:tr>
      <w:tr w:rsidR="00125469" w:rsidTr="004962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F7180C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Восстановление </w:t>
            </w:r>
            <w:r w:rsidR="00F7180C">
              <w:rPr>
                <w:szCs w:val="24"/>
              </w:rPr>
              <w:t>стояка отопления в 3 подъезде</w:t>
            </w:r>
          </w:p>
          <w:p w:rsidR="00F7180C" w:rsidRDefault="00F7180C" w:rsidP="00F7180C">
            <w:pPr>
              <w:rPr>
                <w:szCs w:val="24"/>
              </w:rPr>
            </w:pPr>
            <w:r>
              <w:rPr>
                <w:szCs w:val="24"/>
              </w:rPr>
              <w:t>радиаторов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  <w:p w:rsidR="0049625B" w:rsidRDefault="0049625B" w:rsidP="004E4EA2">
            <w:pPr>
              <w:rPr>
                <w:szCs w:val="24"/>
              </w:rPr>
            </w:pPr>
          </w:p>
          <w:p w:rsidR="0049625B" w:rsidRDefault="0049625B" w:rsidP="004E4EA2">
            <w:pPr>
              <w:rPr>
                <w:szCs w:val="24"/>
              </w:rPr>
            </w:pPr>
            <w:r>
              <w:rPr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F7180C" w:rsidP="004E4EA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25469">
              <w:rPr>
                <w:szCs w:val="24"/>
              </w:rPr>
              <w:t xml:space="preserve"> </w:t>
            </w:r>
            <w:proofErr w:type="spellStart"/>
            <w:r w:rsidR="00125469">
              <w:rPr>
                <w:szCs w:val="24"/>
              </w:rPr>
              <w:t>м.п</w:t>
            </w:r>
            <w:proofErr w:type="spellEnd"/>
            <w:r w:rsidR="00125469">
              <w:rPr>
                <w:szCs w:val="24"/>
              </w:rPr>
              <w:t>.</w:t>
            </w:r>
          </w:p>
          <w:p w:rsidR="00F7180C" w:rsidRDefault="00F7180C" w:rsidP="004E4EA2">
            <w:pPr>
              <w:rPr>
                <w:szCs w:val="24"/>
              </w:rPr>
            </w:pPr>
          </w:p>
          <w:p w:rsidR="00F7180C" w:rsidRDefault="00F7180C" w:rsidP="004E4EA2">
            <w:pPr>
              <w:rPr>
                <w:szCs w:val="24"/>
              </w:rPr>
            </w:pPr>
            <w:r>
              <w:rPr>
                <w:szCs w:val="24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</w:tr>
      <w:tr w:rsidR="00125469" w:rsidTr="004E4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</w:tr>
      <w:tr w:rsidR="00125469" w:rsidTr="004E4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49625B" w:rsidP="0049625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Очистка кровли от снега и наледи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</w:tr>
      <w:tr w:rsidR="00125469" w:rsidTr="004E4E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rPr>
                <w:szCs w:val="24"/>
              </w:rPr>
            </w:pPr>
          </w:p>
        </w:tc>
      </w:tr>
      <w:tr w:rsidR="00125469" w:rsidTr="004E4EA2"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rPr>
                <w:rFonts w:cs="Times New Roman"/>
              </w:rPr>
            </w:pPr>
          </w:p>
        </w:tc>
      </w:tr>
      <w:tr w:rsidR="00125469" w:rsidTr="004E4EA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ind w:left="108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ind w:left="108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ind w:left="108"/>
            </w:pPr>
          </w:p>
        </w:tc>
      </w:tr>
      <w:tr w:rsidR="00125469" w:rsidTr="004E4EA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</w:tr>
      <w:tr w:rsidR="00125469" w:rsidTr="004E4EA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125469" w:rsidP="004E4EA2">
            <w:pPr>
              <w:ind w:left="108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69" w:rsidRDefault="0049625B" w:rsidP="004E4EA2">
            <w:pPr>
              <w:ind w:left="108"/>
            </w:pPr>
            <w:r>
              <w:t>69.2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69" w:rsidRDefault="00125469" w:rsidP="004E4EA2">
            <w:pPr>
              <w:ind w:left="108"/>
            </w:pPr>
          </w:p>
        </w:tc>
      </w:tr>
    </w:tbl>
    <w:p w:rsidR="00125469" w:rsidRDefault="00125469" w:rsidP="00125469"/>
    <w:p w:rsidR="00125469" w:rsidRDefault="00125469" w:rsidP="00125469"/>
    <w:p w:rsidR="00125469" w:rsidRPr="0049625B" w:rsidRDefault="00125469" w:rsidP="0049625B">
      <w:pPr>
        <w:pStyle w:val="a4"/>
        <w:rPr>
          <w:sz w:val="24"/>
          <w:szCs w:val="24"/>
        </w:rPr>
      </w:pPr>
      <w:r w:rsidRPr="0049625B">
        <w:rPr>
          <w:sz w:val="24"/>
          <w:szCs w:val="24"/>
        </w:rPr>
        <w:t xml:space="preserve">Начисление по статье « Текущий ремонт» на  2015 г.            – </w:t>
      </w:r>
      <w:r w:rsidR="0049625B">
        <w:rPr>
          <w:sz w:val="24"/>
          <w:szCs w:val="24"/>
        </w:rPr>
        <w:t xml:space="preserve">  </w:t>
      </w:r>
      <w:r w:rsidRPr="0049625B">
        <w:rPr>
          <w:sz w:val="24"/>
          <w:szCs w:val="24"/>
        </w:rPr>
        <w:t xml:space="preserve">82,6  </w:t>
      </w:r>
      <w:proofErr w:type="spellStart"/>
      <w:r w:rsidRPr="0049625B">
        <w:rPr>
          <w:sz w:val="24"/>
          <w:szCs w:val="24"/>
        </w:rPr>
        <w:t>т.р</w:t>
      </w:r>
      <w:proofErr w:type="spellEnd"/>
      <w:r w:rsidRPr="0049625B">
        <w:rPr>
          <w:sz w:val="24"/>
          <w:szCs w:val="24"/>
        </w:rPr>
        <w:t>.</w:t>
      </w:r>
    </w:p>
    <w:p w:rsidR="0049625B" w:rsidRDefault="0049625B" w:rsidP="0049625B">
      <w:pPr>
        <w:pStyle w:val="a4"/>
        <w:rPr>
          <w:sz w:val="24"/>
          <w:szCs w:val="24"/>
        </w:rPr>
      </w:pPr>
      <w:r w:rsidRPr="0049625B">
        <w:rPr>
          <w:sz w:val="24"/>
          <w:szCs w:val="24"/>
        </w:rPr>
        <w:t xml:space="preserve">Остаток средств 2015 года                                                             - </w:t>
      </w:r>
      <w:r>
        <w:rPr>
          <w:sz w:val="24"/>
          <w:szCs w:val="24"/>
        </w:rPr>
        <w:t xml:space="preserve">   </w:t>
      </w:r>
      <w:r w:rsidRPr="0049625B">
        <w:rPr>
          <w:sz w:val="24"/>
          <w:szCs w:val="24"/>
        </w:rPr>
        <w:t xml:space="preserve">8,9 </w:t>
      </w:r>
      <w:r>
        <w:rPr>
          <w:sz w:val="24"/>
          <w:szCs w:val="24"/>
        </w:rPr>
        <w:t xml:space="preserve">    </w:t>
      </w:r>
      <w:proofErr w:type="spellStart"/>
      <w:r w:rsidRPr="0049625B">
        <w:rPr>
          <w:sz w:val="24"/>
          <w:szCs w:val="24"/>
        </w:rPr>
        <w:t>т.р</w:t>
      </w:r>
      <w:proofErr w:type="spellEnd"/>
      <w:r w:rsidRPr="0049625B">
        <w:rPr>
          <w:sz w:val="24"/>
          <w:szCs w:val="24"/>
        </w:rPr>
        <w:t>.</w:t>
      </w:r>
    </w:p>
    <w:p w:rsidR="0049625B" w:rsidRPr="0049625B" w:rsidRDefault="0049625B" w:rsidP="0049625B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Средства на 2016 г                                                                             -  </w:t>
      </w:r>
      <w:r w:rsidRPr="0049625B">
        <w:rPr>
          <w:b/>
          <w:sz w:val="24"/>
          <w:szCs w:val="24"/>
        </w:rPr>
        <w:t xml:space="preserve">92.0  </w:t>
      </w:r>
      <w:proofErr w:type="spellStart"/>
      <w:r w:rsidRPr="0049625B">
        <w:rPr>
          <w:b/>
          <w:sz w:val="24"/>
          <w:szCs w:val="24"/>
        </w:rPr>
        <w:t>т.р</w:t>
      </w:r>
      <w:proofErr w:type="spellEnd"/>
      <w:r w:rsidRPr="0049625B">
        <w:rPr>
          <w:b/>
          <w:sz w:val="24"/>
          <w:szCs w:val="24"/>
        </w:rPr>
        <w:t>.</w:t>
      </w:r>
    </w:p>
    <w:p w:rsidR="00125469" w:rsidRPr="0049625B" w:rsidRDefault="0049625B" w:rsidP="00125469">
      <w:pPr>
        <w:spacing w:line="480" w:lineRule="auto"/>
        <w:rPr>
          <w:b/>
        </w:rPr>
      </w:pPr>
      <w:r w:rsidRPr="0049625B">
        <w:rPr>
          <w:b/>
        </w:rPr>
        <w:t xml:space="preserve">                   </w:t>
      </w:r>
    </w:p>
    <w:p w:rsidR="00A85347" w:rsidRDefault="00A85347"/>
    <w:p w:rsidR="0049625B" w:rsidRDefault="0049625B"/>
    <w:p w:rsidR="0049625B" w:rsidRDefault="0049625B"/>
    <w:p w:rsidR="0049625B" w:rsidRDefault="0049625B"/>
    <w:p w:rsidR="0049625B" w:rsidRDefault="0049625B"/>
    <w:p w:rsidR="0049625B" w:rsidRDefault="0049625B"/>
    <w:p w:rsidR="0049625B" w:rsidRDefault="0049625B"/>
    <w:p w:rsidR="0049625B" w:rsidRDefault="0049625B"/>
    <w:p w:rsidR="0049625B" w:rsidRDefault="0049625B" w:rsidP="0049625B">
      <w:pPr>
        <w:jc w:val="center"/>
        <w:rPr>
          <w:rStyle w:val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-88265</wp:posOffset>
                </wp:positionV>
                <wp:extent cx="5829935" cy="10001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25B" w:rsidRDefault="0049625B" w:rsidP="0049625B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t>Общество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с ограниченной ответсвенностью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.6pt;margin-top:-6.95pt;width:459.0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" filled="f" stroked="f">
                <v:path arrowok="t"/>
                <v:textbox>
                  <w:txbxContent>
                    <w:p w:rsidR="0049625B" w:rsidRDefault="0049625B" w:rsidP="0049625B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t>Общество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с ограниченной ответсвенностью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7165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1140460</wp:posOffset>
                </wp:positionV>
                <wp:extent cx="647065" cy="733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25B" w:rsidRDefault="0049625B" w:rsidP="0049625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55pt;margin-top:89.8pt;width:50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" filled="f" stroked="f">
                <v:path arrowok="t"/>
                <v:textbox>
                  <w:txbxContent>
                    <w:p w:rsidR="0049625B" w:rsidRDefault="0049625B" w:rsidP="0049625B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9625B" w:rsidRDefault="0049625B" w:rsidP="0049625B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85.95pt;margin-top:10.3pt;width:39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" filled="f" stroked="f">
                <v:path arrowok="t"/>
                <v:textbox>
                  <w:txbxContent>
                    <w:p w:rsidR="0049625B" w:rsidRDefault="0049625B" w:rsidP="0049625B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130810</wp:posOffset>
                </wp:positionV>
                <wp:extent cx="5029200" cy="666750"/>
                <wp:effectExtent l="0" t="0" r="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9625B" w:rsidRDefault="0049625B" w:rsidP="0049625B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УК ЖКУ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t xml:space="preserve"> «Сатурн»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85.95pt;margin-top:10.3pt;width:39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" filled="f" stroked="f">
                <v:path arrowok="t"/>
                <v:textbox>
                  <w:txbxContent>
                    <w:p w:rsidR="0049625B" w:rsidRDefault="0049625B" w:rsidP="0049625B">
                      <w:pPr>
                        <w:pStyle w:val="2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УК ЖКУ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t xml:space="preserve"> «Сатурн»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Юр. адрес 152934, Ярославская обл..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ыбинск</w:t>
      </w:r>
      <w:proofErr w:type="spellEnd"/>
      <w:r>
        <w:rPr>
          <w:rFonts w:ascii="Times New Roman" w:hAnsi="Times New Roman" w:cs="Times New Roman"/>
        </w:rPr>
        <w:t>. Ул. Ломоносова д.32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Факт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>: 152931, Ярославская обл., г. Рыбинск, ул. Плеханова 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Тел./ факс ( 4855)28-10-88 , эл. адрес:</w:t>
      </w:r>
      <w:proofErr w:type="spellStart"/>
      <w:r>
        <w:rPr>
          <w:rFonts w:ascii="Times New Roman" w:hAnsi="Times New Roman" w:cs="Times New Roman"/>
          <w:lang w:val="en-US"/>
        </w:rPr>
        <w:t>gkusaturn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  <w:t>_________________________________________________________________________</w:t>
      </w:r>
    </w:p>
    <w:p w:rsidR="0049625B" w:rsidRDefault="0049625B" w:rsidP="00496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9625B" w:rsidRDefault="0049625B" w:rsidP="00496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Собственникам дома № 6</w:t>
      </w:r>
    </w:p>
    <w:p w:rsidR="0049625B" w:rsidRDefault="0049625B" w:rsidP="00496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ул. </w:t>
      </w:r>
      <w:proofErr w:type="spellStart"/>
      <w:r>
        <w:rPr>
          <w:sz w:val="28"/>
          <w:szCs w:val="28"/>
        </w:rPr>
        <w:t>Рапова</w:t>
      </w:r>
      <w:proofErr w:type="spellEnd"/>
    </w:p>
    <w:p w:rsidR="0049625B" w:rsidRDefault="0049625B" w:rsidP="004962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49625B" w:rsidRDefault="0049625B" w:rsidP="004962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25B" w:rsidRDefault="0049625B" w:rsidP="0049625B"/>
    <w:p w:rsidR="0049625B" w:rsidRDefault="0049625B" w:rsidP="0049625B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 xml:space="preserve">                                   </w:t>
      </w:r>
    </w:p>
    <w:p w:rsidR="0049625B" w:rsidRDefault="0049625B" w:rsidP="0049625B">
      <w:pPr>
        <w:rPr>
          <w:sz w:val="28"/>
          <w:szCs w:val="28"/>
        </w:rPr>
      </w:pPr>
      <w:r>
        <w:rPr>
          <w:sz w:val="28"/>
          <w:szCs w:val="28"/>
        </w:rPr>
        <w:t xml:space="preserve">           ООО «УК ЖКУ «Сатурн»  направляет  вам перечень необходимых работ для   текущего ремонта на 2016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625B" w:rsidRDefault="0049625B" w:rsidP="0049625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Просим направить в наш адрес ваши предложения и источник финансирования, оформленные протоколом общего собрания собственников.</w:t>
      </w:r>
    </w:p>
    <w:p w:rsidR="0049625B" w:rsidRDefault="0049625B" w:rsidP="0049625B">
      <w:pPr>
        <w:rPr>
          <w:sz w:val="28"/>
          <w:szCs w:val="28"/>
        </w:rPr>
      </w:pPr>
    </w:p>
    <w:p w:rsidR="0049625B" w:rsidRDefault="0049625B" w:rsidP="0049625B">
      <w:pPr>
        <w:rPr>
          <w:sz w:val="28"/>
          <w:szCs w:val="28"/>
        </w:rPr>
      </w:pPr>
    </w:p>
    <w:p w:rsidR="0049625B" w:rsidRPr="0049625B" w:rsidRDefault="0049625B" w:rsidP="0049625B">
      <w:pPr>
        <w:pStyle w:val="a4"/>
        <w:rPr>
          <w:sz w:val="28"/>
          <w:szCs w:val="28"/>
        </w:rPr>
      </w:pPr>
      <w:bookmarkStart w:id="0" w:name="_GoBack"/>
      <w:r w:rsidRPr="0049625B">
        <w:rPr>
          <w:sz w:val="28"/>
          <w:szCs w:val="28"/>
        </w:rPr>
        <w:t xml:space="preserve">Генеральный директор </w:t>
      </w:r>
    </w:p>
    <w:p w:rsidR="0049625B" w:rsidRPr="0049625B" w:rsidRDefault="0049625B" w:rsidP="0049625B">
      <w:pPr>
        <w:pStyle w:val="a4"/>
        <w:rPr>
          <w:sz w:val="28"/>
          <w:szCs w:val="28"/>
        </w:rPr>
      </w:pPr>
      <w:r w:rsidRPr="0049625B">
        <w:rPr>
          <w:sz w:val="28"/>
          <w:szCs w:val="28"/>
        </w:rPr>
        <w:t>ООО УК «ЖКУ «Сатурн»                                                               Козырева Е.Н.</w:t>
      </w:r>
    </w:p>
    <w:p w:rsidR="0049625B" w:rsidRPr="0049625B" w:rsidRDefault="0049625B" w:rsidP="0049625B">
      <w:pPr>
        <w:pStyle w:val="a4"/>
        <w:rPr>
          <w:sz w:val="28"/>
          <w:szCs w:val="28"/>
        </w:rPr>
      </w:pPr>
    </w:p>
    <w:bookmarkEnd w:id="0"/>
    <w:p w:rsidR="0049625B" w:rsidRDefault="0049625B" w:rsidP="0049625B"/>
    <w:p w:rsidR="0049625B" w:rsidRDefault="0049625B"/>
    <w:p w:rsidR="0049625B" w:rsidRDefault="0049625B"/>
    <w:sectPr w:rsidR="0049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FE"/>
    <w:rsid w:val="00125469"/>
    <w:rsid w:val="0049625B"/>
    <w:rsid w:val="006471FE"/>
    <w:rsid w:val="006B1195"/>
    <w:rsid w:val="00A85347"/>
    <w:rsid w:val="00DC354D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46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49625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49625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2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46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49625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49625B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9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2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6</cp:revision>
  <cp:lastPrinted>2016-02-03T10:15:00Z</cp:lastPrinted>
  <dcterms:created xsi:type="dcterms:W3CDTF">2015-07-09T07:10:00Z</dcterms:created>
  <dcterms:modified xsi:type="dcterms:W3CDTF">2016-02-03T10:16:00Z</dcterms:modified>
</cp:coreProperties>
</file>